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BFF" w:rsidRDefault="007E7BFF" w:rsidP="007E7BFF">
      <w:pPr>
        <w:shd w:val="clear" w:color="auto" w:fill="FFFFFF"/>
        <w:spacing w:after="225" w:line="240" w:lineRule="auto"/>
        <w:outlineLvl w:val="0"/>
        <w:rPr>
          <w:rFonts w:ascii="inherit" w:eastAsia="Times New Roman" w:hAnsi="inherit" w:cs="Arial"/>
          <w:color w:val="3B4255"/>
          <w:kern w:val="36"/>
          <w:sz w:val="36"/>
          <w:szCs w:val="36"/>
          <w:lang w:eastAsia="ru-RU"/>
        </w:rPr>
      </w:pPr>
      <w:r w:rsidRPr="007E7BFF">
        <w:rPr>
          <w:rFonts w:ascii="inherit" w:eastAsia="Times New Roman" w:hAnsi="inherit" w:cs="Arial"/>
          <w:color w:val="3B4255"/>
          <w:kern w:val="36"/>
          <w:sz w:val="36"/>
          <w:szCs w:val="36"/>
          <w:lang w:eastAsia="ru-RU"/>
        </w:rPr>
        <w:t>В России проходит читательская акция «Обнимем ребёнка с книгой!»</w:t>
      </w:r>
    </w:p>
    <w:p w:rsidR="007E7BFF" w:rsidRPr="007E7BFF" w:rsidRDefault="007E7BFF" w:rsidP="007E7BFF">
      <w:pPr>
        <w:shd w:val="clear" w:color="auto" w:fill="FFFFFF"/>
        <w:spacing w:after="225" w:line="240" w:lineRule="auto"/>
        <w:outlineLvl w:val="0"/>
        <w:rPr>
          <w:rFonts w:ascii="inherit" w:eastAsia="Times New Roman" w:hAnsi="inherit" w:cs="Arial"/>
          <w:color w:val="3B4255"/>
          <w:kern w:val="36"/>
          <w:sz w:val="36"/>
          <w:szCs w:val="36"/>
          <w:lang w:eastAsia="ru-RU"/>
        </w:rPr>
      </w:pPr>
      <w:hyperlink r:id="rId4" w:history="1">
        <w:r>
          <w:rPr>
            <w:rStyle w:val="a3"/>
          </w:rPr>
          <w:t>https://edu.gov.ru/press/2357/v-rossii-prohodit-chitatelskaya-akciya-obnimem-rebenka-s-knigoy/</w:t>
        </w:r>
      </w:hyperlink>
      <w:bookmarkStart w:id="0" w:name="_GoBack"/>
      <w:bookmarkEnd w:id="0"/>
    </w:p>
    <w:p w:rsidR="007E7BFF" w:rsidRPr="007E7BFF" w:rsidRDefault="007E7BFF" w:rsidP="007E7BFF">
      <w:pPr>
        <w:shd w:val="clear" w:color="auto" w:fill="FFFFFF"/>
        <w:spacing w:line="240" w:lineRule="auto"/>
        <w:rPr>
          <w:rFonts w:ascii="Arial" w:eastAsia="Times New Roman" w:hAnsi="Arial" w:cs="Arial"/>
          <w:color w:val="60678E"/>
          <w:sz w:val="19"/>
          <w:szCs w:val="19"/>
          <w:lang w:eastAsia="ru-RU"/>
        </w:rPr>
      </w:pPr>
      <w:r w:rsidRPr="007E7BFF">
        <w:rPr>
          <w:rFonts w:ascii="Arial" w:eastAsia="Times New Roman" w:hAnsi="Arial" w:cs="Arial"/>
          <w:color w:val="60678E"/>
          <w:sz w:val="19"/>
          <w:szCs w:val="19"/>
          <w:lang w:eastAsia="ru-RU"/>
        </w:rPr>
        <w:t>17 апреля 2020, 15:57</w:t>
      </w:r>
    </w:p>
    <w:p w:rsidR="007E7BFF" w:rsidRPr="007E7BFF" w:rsidRDefault="007E7BFF" w:rsidP="007E7BFF">
      <w:pPr>
        <w:shd w:val="clear" w:color="auto" w:fill="FFFFFF"/>
        <w:spacing w:line="288" w:lineRule="atLeast"/>
        <w:jc w:val="both"/>
        <w:rPr>
          <w:rFonts w:ascii="Arial" w:eastAsia="Times New Roman" w:hAnsi="Arial" w:cs="Arial"/>
          <w:color w:val="212529"/>
          <w:sz w:val="29"/>
          <w:szCs w:val="29"/>
          <w:lang w:eastAsia="ru-RU"/>
        </w:rPr>
      </w:pPr>
      <w:r w:rsidRPr="007E7BFF">
        <w:rPr>
          <w:rFonts w:ascii="Arial" w:eastAsia="Times New Roman" w:hAnsi="Arial" w:cs="Arial"/>
          <w:color w:val="212529"/>
          <w:sz w:val="29"/>
          <w:szCs w:val="29"/>
          <w:lang w:eastAsia="ru-RU"/>
        </w:rPr>
        <w:t>В апреле стартовала Всероссийская читательская акция «Обнимем ребёнка с книгой!». В ней могут принять участие как семьи, так и образовательные организации, в том числе учителя, педагоги дополнительного образования, библиотекари, воспитатели и, конечно, сами дети.</w:t>
      </w:r>
    </w:p>
    <w:p w:rsidR="007E7BFF" w:rsidRPr="007E7BFF" w:rsidRDefault="007E7BFF" w:rsidP="007E7BFF">
      <w:pPr>
        <w:shd w:val="clear" w:color="auto" w:fill="FFFFFF"/>
        <w:spacing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E7BFF">
        <w:rPr>
          <w:rFonts w:ascii="Arial" w:eastAsia="Times New Roman" w:hAnsi="Arial" w:cs="Arial"/>
          <w:noProof/>
          <w:color w:val="212529"/>
          <w:sz w:val="24"/>
          <w:szCs w:val="24"/>
          <w:lang w:eastAsia="ru-RU"/>
        </w:rPr>
        <w:drawing>
          <wp:inline distT="0" distB="0" distL="0" distR="0" wp14:anchorId="0B3A3CB1" wp14:editId="7C3E7911">
            <wp:extent cx="8248650" cy="5495925"/>
            <wp:effectExtent l="0" t="0" r="0" b="9525"/>
            <wp:docPr id="1" name="Рисунок 1" descr="https://edu.gov.ru/uploads/media/photo/2020/04/17/10e97cdbacf4be1e4394_2000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du.gov.ru/uploads/media/photo/2020/04/17/10e97cdbacf4be1e4394_2000x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8650" cy="549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7BFF" w:rsidRPr="007E7BFF" w:rsidRDefault="007E7BFF" w:rsidP="007E7BF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E7BFF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В рамках проекта запланированы различные мероприятия: выбор книг из библиотеки ресурса «Читающая школа», создание видеоролика или фотографии с записью фрагментов семейного чтения книг на русском или на родных языках народов России.</w:t>
      </w:r>
    </w:p>
    <w:p w:rsidR="007E7BFF" w:rsidRPr="007E7BFF" w:rsidRDefault="007E7BFF" w:rsidP="007E7BFF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E7BFF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Длительность ролика – не более трёх минут, вначале следует представить семью, регион, населённый пункт, образовательную организацию, указать автора и название произведения.</w:t>
      </w:r>
    </w:p>
    <w:p w:rsidR="007E7BFF" w:rsidRPr="007E7BFF" w:rsidRDefault="007E7BFF" w:rsidP="007E7BFF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E7BF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Видеоролики или фотографии семейного чтения с ребёнком следует разместить на страницах в </w:t>
      </w:r>
      <w:proofErr w:type="spellStart"/>
      <w:r w:rsidRPr="007E7BF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соцсетях</w:t>
      </w:r>
      <w:proofErr w:type="spellEnd"/>
      <w:r w:rsidRPr="007E7BF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с </w:t>
      </w:r>
      <w:proofErr w:type="spellStart"/>
      <w:r w:rsidRPr="007E7BF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хештегами</w:t>
      </w:r>
      <w:proofErr w:type="spellEnd"/>
      <w:r w:rsidRPr="007E7BF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#</w:t>
      </w:r>
      <w:proofErr w:type="spellStart"/>
      <w:r w:rsidRPr="007E7BF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Оставайсядома</w:t>
      </w:r>
      <w:proofErr w:type="spellEnd"/>
      <w:r w:rsidRPr="007E7BF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, #</w:t>
      </w:r>
      <w:proofErr w:type="spellStart"/>
      <w:proofErr w:type="gramStart"/>
      <w:r w:rsidRPr="007E7BF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Обнимемребенкаскнигой</w:t>
      </w:r>
      <w:proofErr w:type="spellEnd"/>
      <w:r w:rsidRPr="007E7BF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!,</w:t>
      </w:r>
      <w:proofErr w:type="gramEnd"/>
      <w:r w:rsidRPr="007E7BF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#</w:t>
      </w:r>
      <w:proofErr w:type="spellStart"/>
      <w:r w:rsidRPr="007E7BF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Читающаямама</w:t>
      </w:r>
      <w:proofErr w:type="spellEnd"/>
      <w:r w:rsidRPr="007E7BF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, #</w:t>
      </w:r>
      <w:proofErr w:type="spellStart"/>
      <w:r w:rsidRPr="007E7BF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Читающаяшкола</w:t>
      </w:r>
      <w:proofErr w:type="spellEnd"/>
      <w:r w:rsidRPr="007E7BF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, #</w:t>
      </w:r>
      <w:proofErr w:type="spellStart"/>
      <w:r w:rsidRPr="007E7BF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Семейноечтение</w:t>
      </w:r>
      <w:proofErr w:type="spellEnd"/>
      <w:r w:rsidRPr="007E7BF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, #</w:t>
      </w:r>
      <w:proofErr w:type="spellStart"/>
      <w:r w:rsidRPr="007E7BF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детская_литература</w:t>
      </w:r>
      <w:proofErr w:type="spellEnd"/>
      <w:r w:rsidRPr="007E7BF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, #РШБА.</w:t>
      </w:r>
    </w:p>
    <w:p w:rsidR="007E7BFF" w:rsidRPr="007E7BFF" w:rsidRDefault="007E7BFF" w:rsidP="007E7BFF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E7BF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Под фотографиями рекомендуется сделать подпись с информацией о книге и личными рекомендациями.</w:t>
      </w:r>
    </w:p>
    <w:p w:rsidR="007E7BFF" w:rsidRPr="007E7BFF" w:rsidRDefault="007E7BFF" w:rsidP="007E7BFF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E7BF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Ссылки на размещённые фото- и видеоматериалы принимаются по электронной почте: </w:t>
      </w:r>
      <w:hyperlink r:id="rId6" w:tgtFrame="_blank" w:history="1">
        <w:r w:rsidRPr="007E7BFF">
          <w:rPr>
            <w:rFonts w:ascii="Arial" w:eastAsia="Times New Roman" w:hAnsi="Arial" w:cs="Arial"/>
            <w:color w:val="154EC9"/>
            <w:sz w:val="24"/>
            <w:szCs w:val="24"/>
            <w:u w:val="single"/>
            <w:lang w:eastAsia="ru-RU"/>
          </w:rPr>
          <w:t>rusla@rusla.ru</w:t>
        </w:r>
      </w:hyperlink>
      <w:r w:rsidRPr="007E7BF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с пометкой «Акция «Обнимем ребёнка с книгой!».</w:t>
      </w:r>
    </w:p>
    <w:p w:rsidR="007E7BFF" w:rsidRPr="007E7BFF" w:rsidRDefault="007E7BFF" w:rsidP="007E7BFF">
      <w:pPr>
        <w:shd w:val="clear" w:color="auto" w:fill="FFFFFF"/>
        <w:spacing w:before="15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proofErr w:type="spellStart"/>
      <w:r w:rsidRPr="007E7BF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Минпросвещения</w:t>
      </w:r>
      <w:proofErr w:type="spellEnd"/>
      <w:r w:rsidRPr="007E7BF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России уделяет особое внимание реализации мероприятий по расширению кругозора детей и повышению читательской грамотности. По </w:t>
      </w:r>
      <w:hyperlink r:id="rId7" w:tgtFrame="_blank" w:history="1">
        <w:r w:rsidRPr="007E7BFF">
          <w:rPr>
            <w:rFonts w:ascii="Arial" w:eastAsia="Times New Roman" w:hAnsi="Arial" w:cs="Arial"/>
            <w:color w:val="2865E9"/>
            <w:sz w:val="24"/>
            <w:szCs w:val="24"/>
            <w:u w:val="single"/>
            <w:lang w:eastAsia="ru-RU"/>
          </w:rPr>
          <w:t>данным международного исследования качества чтения и понимания текста PIRLS</w:t>
        </w:r>
      </w:hyperlink>
      <w:r w:rsidRPr="007E7BF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, российские школьники демонстрируют отличные результаты и занимают первое место в мире.</w:t>
      </w:r>
      <w:r w:rsidRPr="007E7BFF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</w:p>
    <w:p w:rsidR="00D32EFD" w:rsidRDefault="00D32EFD"/>
    <w:sectPr w:rsidR="00D32E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BFF"/>
    <w:rsid w:val="001A74E4"/>
    <w:rsid w:val="007E7BFF"/>
    <w:rsid w:val="00D32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AE731"/>
  <w15:chartTrackingRefBased/>
  <w15:docId w15:val="{331FBE93-91E9-43CB-B2AB-2C4689B93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E7B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03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669795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85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7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88272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870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8126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91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425558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fioco.ru/pirls-201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usla@rusla.ru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edu.gov.ru/press/2357/v-rossii-prohodit-chitatelskaya-akciya-obnimem-rebenka-s-knigoy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2020-04-24T09:01:00Z</dcterms:created>
  <dcterms:modified xsi:type="dcterms:W3CDTF">2020-04-24T09:02:00Z</dcterms:modified>
</cp:coreProperties>
</file>